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5D" w:rsidRPr="0006706C" w:rsidRDefault="009A7B5D" w:rsidP="0006706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9A7B5D" w:rsidRPr="0006706C" w:rsidSect="009A7B5D">
          <w:pgSz w:w="16838" w:h="11906" w:orient="landscape"/>
          <w:pgMar w:top="1276" w:right="1134" w:bottom="1276" w:left="1134" w:header="708" w:footer="708" w:gutter="0"/>
          <w:cols w:space="708"/>
          <w:docGrid w:linePitch="360"/>
        </w:sectPr>
      </w:pPr>
      <w:r w:rsidRPr="00506430">
        <w:rPr>
          <w:rFonts w:ascii="Times New Roman" w:hAnsi="Times New Roman"/>
          <w:b/>
          <w:sz w:val="24"/>
          <w:szCs w:val="24"/>
        </w:rPr>
        <w:t xml:space="preserve">Рейтинг по тематическому разделу «Годовой отчет об исполнении бюджета» за 2015 год </w:t>
      </w:r>
      <w:r w:rsidR="0006706C">
        <w:rPr>
          <w:rFonts w:ascii="Times New Roman" w:hAnsi="Times New Roman"/>
          <w:b/>
          <w:sz w:val="24"/>
          <w:szCs w:val="24"/>
        </w:rPr>
        <w:t xml:space="preserve"> (раздел 5)</w:t>
      </w:r>
      <w:bookmarkStart w:id="0" w:name="_GoBack"/>
      <w:bookmarkEnd w:id="0"/>
    </w:p>
    <w:tbl>
      <w:tblPr>
        <w:tblW w:w="6516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ook w:val="04A0" w:firstRow="1" w:lastRow="0" w:firstColumn="1" w:lastColumn="0" w:noHBand="0" w:noVBand="1"/>
      </w:tblPr>
      <w:tblGrid>
        <w:gridCol w:w="3256"/>
        <w:gridCol w:w="1559"/>
        <w:gridCol w:w="1701"/>
      </w:tblGrid>
      <w:tr w:rsidR="009A7B5D" w:rsidRPr="00C509D0" w:rsidTr="00352071">
        <w:trPr>
          <w:trHeight w:val="538"/>
          <w:tblHeader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Наименование субъекта                                Российской Федерации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Место по Российской Федерации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Итого баллов по разделу 5 анкеты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i/>
                <w:iCs/>
                <w:sz w:val="21"/>
                <w:szCs w:val="21"/>
                <w:lang w:eastAsia="ru-RU"/>
              </w:rPr>
              <w:t>Максимальный балл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i/>
                <w:iCs/>
                <w:sz w:val="21"/>
                <w:szCs w:val="21"/>
                <w:lang w:eastAsia="ru-RU"/>
              </w:rPr>
              <w:t>22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Оренбургская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Краснодарский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Мурманская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Красноярский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Владимирская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Астраханская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Адыгея (Адыгея)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9-10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Башкортостан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19,00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Архангельская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Иркутская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Удмуртская Республика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Приморский край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Пензенская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Ненецкий автономный округ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14-19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Вологодская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17,00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Брянская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Ленинградская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21-22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16,00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Республика Алтай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Тамбовская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23-24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15,00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Чеченская Республика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Кировская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Кабардино-Балкарская Республика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Алтайский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Белгородская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Тверская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Липецкая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Ульяновская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31-34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10,00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г.Москва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Костромская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36-37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9,00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Пермский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Карелия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Магаданская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38-41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Нижегородская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43-44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Чувашская Республика - Чувашия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45-47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Коми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45-47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Смоленская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45-47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Новосибирская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Томская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Карачаево-Черкесская Республика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Северная Осетия - Алания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Мордовия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Тульская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48-53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4,00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Рязанская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Калужская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Курганская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Самарская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Камчатский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Псковская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Дагестан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Сахалинская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Калмыкия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г.Санкт-Петербург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55-63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3,00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Амурская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64-65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Чукотский автономный округ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64-65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Ярославская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Ямало-Ненецкий автономный округ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Марий-Эл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Кемеровская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Хакасия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Тюменская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66-72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2,00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Тыва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Бурятия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Орловская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Ивановская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Хабаровский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Саратовская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Ингушетия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Калининградская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Забайкальский край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73-81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1,00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Еврейская автономная область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82-85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г. Севастополь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82-85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Татарстан (Татарстан)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82-85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0,50</w:t>
            </w:r>
          </w:p>
        </w:tc>
      </w:tr>
      <w:tr w:rsidR="009A7B5D" w:rsidRPr="00C509D0" w:rsidTr="00352071">
        <w:trPr>
          <w:trHeight w:val="300"/>
          <w:jc w:val="center"/>
        </w:trPr>
        <w:tc>
          <w:tcPr>
            <w:tcW w:w="3256" w:type="dxa"/>
            <w:shd w:val="clear" w:color="000000" w:fill="FFFFFF"/>
            <w:noWrap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Республика Крым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82-85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9A7B5D" w:rsidRPr="000734D8" w:rsidRDefault="009A7B5D" w:rsidP="0035207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0734D8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0,50</w:t>
            </w:r>
          </w:p>
        </w:tc>
      </w:tr>
    </w:tbl>
    <w:p w:rsidR="009A7B5D" w:rsidRDefault="009A7B5D">
      <w:pPr>
        <w:sectPr w:rsidR="009A7B5D" w:rsidSect="009A7B5D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55497B" w:rsidRDefault="0055497B"/>
    <w:sectPr w:rsidR="0055497B" w:rsidSect="009A7B5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9A"/>
    <w:rsid w:val="0006706C"/>
    <w:rsid w:val="000B7F9A"/>
    <w:rsid w:val="0055497B"/>
    <w:rsid w:val="0066308E"/>
    <w:rsid w:val="009A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D5A5-3793-4495-9998-5E434C0A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6308E"/>
    <w:pPr>
      <w:keepNext/>
      <w:keepLines/>
      <w:spacing w:before="240" w:after="0"/>
      <w:ind w:left="708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08E"/>
    <w:rPr>
      <w:rFonts w:asciiTheme="majorHAnsi" w:eastAsiaTheme="majorEastAsia" w:hAnsiTheme="majorHAnsi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Ольга Ивановна</dc:creator>
  <cp:keywords/>
  <dc:description/>
  <cp:lastModifiedBy>Тимофеева Ольга Ивановна</cp:lastModifiedBy>
  <cp:revision>3</cp:revision>
  <dcterms:created xsi:type="dcterms:W3CDTF">2016-01-19T07:16:00Z</dcterms:created>
  <dcterms:modified xsi:type="dcterms:W3CDTF">2016-01-19T07:17:00Z</dcterms:modified>
</cp:coreProperties>
</file>